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817BA7" w14:textId="77777777" w:rsidR="002E37D1" w:rsidRDefault="002E37D1" w:rsidP="002E37D1">
      <w:pPr>
        <w:tabs>
          <w:tab w:val="left" w:pos="270"/>
        </w:tabs>
        <w:ind w:left="900" w:hanging="990"/>
      </w:pPr>
    </w:p>
    <w:p w14:paraId="1350086B" w14:textId="562484A0" w:rsidR="00E07CA7" w:rsidRPr="00E07CA7" w:rsidRDefault="00E07CA7" w:rsidP="00E07CA7">
      <w:pPr>
        <w:tabs>
          <w:tab w:val="left" w:pos="270"/>
        </w:tabs>
        <w:ind w:left="900" w:hanging="990"/>
        <w:jc w:val="center"/>
        <w:rPr>
          <w:b/>
          <w:bCs/>
          <w:u w:val="single"/>
        </w:rPr>
      </w:pPr>
      <w:r w:rsidRPr="00E07CA7">
        <w:rPr>
          <w:b/>
          <w:bCs/>
          <w:u w:val="single"/>
        </w:rPr>
        <w:t>SPECIFICATION</w:t>
      </w:r>
      <w:r>
        <w:rPr>
          <w:b/>
          <w:bCs/>
          <w:u w:val="single"/>
        </w:rPr>
        <w:t xml:space="preserve"> OF THE LASER MACHINE REQUIREMENT</w:t>
      </w:r>
    </w:p>
    <w:p w14:paraId="71388D19" w14:textId="43A54A19" w:rsidR="002E37D1" w:rsidRPr="002E37D1" w:rsidRDefault="002E37D1" w:rsidP="00E07CA7">
      <w:pPr>
        <w:shd w:val="clear" w:color="auto" w:fill="A6A6A6" w:themeFill="background1" w:themeFillShade="A6"/>
        <w:rPr>
          <w:b/>
          <w:bCs/>
        </w:rPr>
      </w:pPr>
      <w:r w:rsidRPr="002E37D1">
        <w:rPr>
          <w:b/>
          <w:bCs/>
        </w:rPr>
        <w:t>Dual wavelength laser unit</w:t>
      </w:r>
    </w:p>
    <w:p w14:paraId="00252985" w14:textId="2CB685D2" w:rsidR="002E37D1" w:rsidRPr="00C46503" w:rsidRDefault="002E37D1" w:rsidP="002E37D1">
      <w:pPr>
        <w:rPr>
          <w:b/>
          <w:bCs/>
        </w:rPr>
      </w:pPr>
      <w:r w:rsidRPr="00C46503">
        <w:rPr>
          <w:b/>
          <w:bCs/>
        </w:rPr>
        <w:t>Technical Specifications</w:t>
      </w:r>
    </w:p>
    <w:p w14:paraId="684EEEE4" w14:textId="3C61B119" w:rsidR="002E37D1" w:rsidRPr="002E37D1" w:rsidRDefault="002E37D1" w:rsidP="002E37D1">
      <w:pPr>
        <w:numPr>
          <w:ilvl w:val="1"/>
          <w:numId w:val="3"/>
        </w:numPr>
        <w:tabs>
          <w:tab w:val="clear" w:pos="1440"/>
          <w:tab w:val="left" w:pos="270"/>
        </w:tabs>
        <w:ind w:left="900" w:hanging="990"/>
      </w:pPr>
      <w:r w:rsidRPr="002E37D1">
        <w:t xml:space="preserve">Dual wavelength laser unit for treatment of varicose vein, hemorrhoid </w:t>
      </w:r>
      <w:proofErr w:type="spellStart"/>
      <w:r w:rsidRPr="002E37D1">
        <w:t>etc</w:t>
      </w:r>
      <w:proofErr w:type="spellEnd"/>
    </w:p>
    <w:p w14:paraId="3824EE62" w14:textId="0D89D70F" w:rsidR="002E37D1" w:rsidRDefault="002E37D1" w:rsidP="002E37D1">
      <w:pPr>
        <w:numPr>
          <w:ilvl w:val="1"/>
          <w:numId w:val="3"/>
        </w:numPr>
        <w:tabs>
          <w:tab w:val="left" w:pos="270"/>
        </w:tabs>
        <w:ind w:left="900" w:hanging="990"/>
      </w:pPr>
      <w:r w:rsidRPr="002E37D1">
        <w:t>Machine should emit dual wavelength laser of 980nm and 1470nm</w:t>
      </w:r>
    </w:p>
    <w:p w14:paraId="656FEB5A" w14:textId="3950986F" w:rsidR="002E37D1" w:rsidRDefault="002E37D1" w:rsidP="002E37D1">
      <w:pPr>
        <w:numPr>
          <w:ilvl w:val="1"/>
          <w:numId w:val="3"/>
        </w:numPr>
        <w:tabs>
          <w:tab w:val="left" w:pos="270"/>
        </w:tabs>
        <w:ind w:left="900" w:hanging="990"/>
      </w:pPr>
      <w:r>
        <w:t>Separately adjustable power output of 45 Watt (1470 nm / 15 Watt + 980 nm / 30 Watt)</w:t>
      </w:r>
    </w:p>
    <w:p w14:paraId="4330655C" w14:textId="14613169" w:rsidR="002E37D1" w:rsidRDefault="002E37D1" w:rsidP="002E37D1">
      <w:pPr>
        <w:numPr>
          <w:ilvl w:val="1"/>
          <w:numId w:val="3"/>
        </w:numPr>
        <w:tabs>
          <w:tab w:val="clear" w:pos="1440"/>
        </w:tabs>
        <w:ind w:left="270"/>
      </w:pPr>
      <w:r>
        <w:t xml:space="preserve">Aiming beam: 532 nm and 635 nm | Green 1mW, Red 4nW, </w:t>
      </w:r>
      <w:proofErr w:type="gramStart"/>
      <w:r>
        <w:t>user controlled</w:t>
      </w:r>
      <w:proofErr w:type="gramEnd"/>
      <w:r>
        <w:t xml:space="preserve"> intensity</w:t>
      </w:r>
    </w:p>
    <w:p w14:paraId="16E84294" w14:textId="77777777" w:rsidR="002E37D1" w:rsidRDefault="002E37D1" w:rsidP="002E37D1">
      <w:pPr>
        <w:numPr>
          <w:ilvl w:val="1"/>
          <w:numId w:val="3"/>
        </w:numPr>
        <w:tabs>
          <w:tab w:val="left" w:pos="270"/>
        </w:tabs>
        <w:ind w:left="900" w:hanging="990"/>
      </w:pPr>
      <w:r>
        <w:t>Should have multiple treatment modes which include but not limited to Continuous wave (CW), Pulse Mode and Derma mode)</w:t>
      </w:r>
    </w:p>
    <w:p w14:paraId="454815EA" w14:textId="77777777" w:rsidR="002E37D1" w:rsidRDefault="002E37D1" w:rsidP="002E37D1">
      <w:pPr>
        <w:numPr>
          <w:ilvl w:val="1"/>
          <w:numId w:val="7"/>
        </w:numPr>
        <w:tabs>
          <w:tab w:val="clear" w:pos="1440"/>
        </w:tabs>
        <w:ind w:left="270"/>
      </w:pPr>
      <w:r w:rsidRPr="002E37D1">
        <w:rPr>
          <w:b/>
          <w:bCs/>
        </w:rPr>
        <w:t>Pulse duration /-break</w:t>
      </w:r>
      <w:r>
        <w:rPr>
          <w:b/>
          <w:bCs/>
        </w:rPr>
        <w:t xml:space="preserve">: </w:t>
      </w:r>
      <w:r>
        <w:t xml:space="preserve">0.01 </w:t>
      </w:r>
      <w:r w:rsidRPr="005A7554">
        <w:rPr>
          <w:rFonts w:ascii="Arial" w:hAnsi="Arial" w:cs="Arial"/>
        </w:rPr>
        <w:t>‒</w:t>
      </w:r>
      <w:r>
        <w:t xml:space="preserve"> 60 sec / 0.01 </w:t>
      </w:r>
      <w:r w:rsidRPr="005A7554">
        <w:rPr>
          <w:rFonts w:ascii="Arial" w:hAnsi="Arial" w:cs="Arial"/>
        </w:rPr>
        <w:t>‒</w:t>
      </w:r>
      <w:r>
        <w:t xml:space="preserve"> 60 sec</w:t>
      </w:r>
    </w:p>
    <w:p w14:paraId="71E2D089" w14:textId="77777777" w:rsidR="002E37D1" w:rsidRDefault="00C46503" w:rsidP="002E37D1">
      <w:pPr>
        <w:numPr>
          <w:ilvl w:val="1"/>
          <w:numId w:val="3"/>
        </w:numPr>
        <w:tabs>
          <w:tab w:val="left" w:pos="270"/>
        </w:tabs>
        <w:ind w:left="900" w:hanging="990"/>
      </w:pPr>
      <w:r w:rsidRPr="002E37D1">
        <w:rPr>
          <w:b/>
          <w:bCs/>
        </w:rPr>
        <w:t>User Interface:</w:t>
      </w:r>
      <w:r w:rsidR="002E37D1">
        <w:t xml:space="preserve"> </w:t>
      </w:r>
      <w:r>
        <w:t>Touchscreen display for intuitive parameter control and preset procedures.</w:t>
      </w:r>
    </w:p>
    <w:p w14:paraId="4066C7C5" w14:textId="77777777" w:rsidR="002E37D1" w:rsidRDefault="00C46503" w:rsidP="002E37D1">
      <w:pPr>
        <w:numPr>
          <w:ilvl w:val="1"/>
          <w:numId w:val="3"/>
        </w:numPr>
        <w:tabs>
          <w:tab w:val="left" w:pos="270"/>
        </w:tabs>
        <w:ind w:left="900" w:hanging="990"/>
      </w:pPr>
      <w:r w:rsidRPr="002E37D1">
        <w:rPr>
          <w:b/>
          <w:bCs/>
        </w:rPr>
        <w:t>Cooling System:</w:t>
      </w:r>
      <w:r w:rsidR="002E37D1">
        <w:t xml:space="preserve"> </w:t>
      </w:r>
      <w:r>
        <w:t>Air-cooled system for efficient operation.</w:t>
      </w:r>
    </w:p>
    <w:p w14:paraId="43CCC803" w14:textId="5DCE4098" w:rsidR="00C46503" w:rsidRDefault="00C46503" w:rsidP="002E37D1">
      <w:pPr>
        <w:numPr>
          <w:ilvl w:val="1"/>
          <w:numId w:val="3"/>
        </w:numPr>
        <w:tabs>
          <w:tab w:val="left" w:pos="270"/>
        </w:tabs>
        <w:ind w:left="900" w:hanging="990"/>
      </w:pPr>
      <w:r w:rsidRPr="002E37D1">
        <w:rPr>
          <w:b/>
          <w:bCs/>
        </w:rPr>
        <w:t>Power supply</w:t>
      </w:r>
      <w:r w:rsidR="002E37D1">
        <w:rPr>
          <w:b/>
          <w:bCs/>
        </w:rPr>
        <w:t xml:space="preserve">: </w:t>
      </w:r>
      <w:r>
        <w:t>110 – 240 VAC, 50 / 60 Hz, 450 VA</w:t>
      </w:r>
    </w:p>
    <w:p w14:paraId="789123F6" w14:textId="234A942A" w:rsidR="00214532" w:rsidRDefault="00214532" w:rsidP="002E37D1">
      <w:pPr>
        <w:numPr>
          <w:ilvl w:val="1"/>
          <w:numId w:val="3"/>
        </w:numPr>
        <w:tabs>
          <w:tab w:val="left" w:pos="270"/>
        </w:tabs>
        <w:ind w:left="900" w:hanging="990"/>
      </w:pPr>
      <w:r>
        <w:rPr>
          <w:b/>
          <w:bCs/>
        </w:rPr>
        <w:t>Should be light weight for easy carriage:</w:t>
      </w:r>
      <w:r>
        <w:t xml:space="preserve"> ideally below 10 Kg</w:t>
      </w:r>
    </w:p>
    <w:p w14:paraId="3008EA3C" w14:textId="77777777" w:rsidR="000624CC" w:rsidRDefault="00214532" w:rsidP="000624CC">
      <w:pPr>
        <w:numPr>
          <w:ilvl w:val="1"/>
          <w:numId w:val="3"/>
        </w:numPr>
        <w:tabs>
          <w:tab w:val="left" w:pos="270"/>
        </w:tabs>
        <w:ind w:left="900" w:hanging="990"/>
      </w:pPr>
      <w:r>
        <w:rPr>
          <w:b/>
          <w:bCs/>
        </w:rPr>
        <w:t xml:space="preserve">Should be US FDA approved or </w:t>
      </w:r>
      <w:r w:rsidR="000624CC">
        <w:rPr>
          <w:b/>
          <w:bCs/>
        </w:rPr>
        <w:t>CE marked</w:t>
      </w:r>
    </w:p>
    <w:p w14:paraId="0A0AAFC5" w14:textId="7D4DE2F6" w:rsidR="000624CC" w:rsidRDefault="000624CC" w:rsidP="000624CC">
      <w:pPr>
        <w:numPr>
          <w:ilvl w:val="1"/>
          <w:numId w:val="3"/>
        </w:numPr>
        <w:tabs>
          <w:tab w:val="left" w:pos="270"/>
        </w:tabs>
        <w:ind w:left="900" w:hanging="990"/>
      </w:pPr>
      <w:r>
        <w:t>Training: Training to doctors, anesthesiologists, biomedical engineers and nurses must be provided</w:t>
      </w:r>
    </w:p>
    <w:p w14:paraId="7E32C954" w14:textId="77777777" w:rsidR="000624CC" w:rsidRDefault="000624CC" w:rsidP="000624CC">
      <w:pPr>
        <w:tabs>
          <w:tab w:val="left" w:pos="270"/>
        </w:tabs>
        <w:ind w:left="900"/>
      </w:pPr>
    </w:p>
    <w:p w14:paraId="350A2F65" w14:textId="58150B49" w:rsidR="00C75996" w:rsidRDefault="00C75996" w:rsidP="00214532"/>
    <w:p w14:paraId="60F544E1" w14:textId="77777777" w:rsidR="00214532" w:rsidRDefault="00214532" w:rsidP="00214532"/>
    <w:p w14:paraId="542372E5" w14:textId="77777777" w:rsidR="00214532" w:rsidRDefault="00214532" w:rsidP="00214532"/>
    <w:p w14:paraId="44BC43A3" w14:textId="77777777" w:rsidR="00214532" w:rsidRDefault="00214532" w:rsidP="00214532"/>
    <w:p w14:paraId="7498F7AA" w14:textId="77777777" w:rsidR="00214532" w:rsidRDefault="00214532" w:rsidP="00214532"/>
    <w:p w14:paraId="72710948" w14:textId="77777777" w:rsidR="00214532" w:rsidRDefault="00214532" w:rsidP="00214532"/>
    <w:p w14:paraId="0028ADDC" w14:textId="77777777" w:rsidR="00214532" w:rsidRDefault="00214532" w:rsidP="00214532"/>
    <w:p w14:paraId="7CEC0CA8" w14:textId="77777777" w:rsidR="00214532" w:rsidRDefault="00214532" w:rsidP="00214532"/>
    <w:p w14:paraId="6EC86C14" w14:textId="77777777" w:rsidR="00214532" w:rsidRDefault="00214532" w:rsidP="00214532"/>
    <w:p w14:paraId="55462EC2" w14:textId="77777777" w:rsidR="00214532" w:rsidRDefault="00214532" w:rsidP="00214532"/>
    <w:p w14:paraId="4A6E57F3" w14:textId="77777777" w:rsidR="00214532" w:rsidRDefault="00214532" w:rsidP="00214532"/>
    <w:p w14:paraId="1A8ACEF2" w14:textId="77777777" w:rsidR="00214532" w:rsidRDefault="00214532" w:rsidP="00214532"/>
    <w:p w14:paraId="4395C784" w14:textId="77777777" w:rsidR="00214532" w:rsidRDefault="00214532" w:rsidP="00214532"/>
    <w:p w14:paraId="13EA6F63" w14:textId="3B0CDF02" w:rsidR="005A7554" w:rsidRPr="005A7554" w:rsidRDefault="005A7554" w:rsidP="00E07CA7">
      <w:pPr>
        <w:shd w:val="clear" w:color="auto" w:fill="D9D9D9" w:themeFill="background1" w:themeFillShade="D9"/>
        <w:rPr>
          <w:b/>
          <w:bCs/>
          <w:lang w:val="en-IN"/>
        </w:rPr>
      </w:pPr>
      <w:r w:rsidRPr="005A7554">
        <w:rPr>
          <w:b/>
          <w:bCs/>
          <w:lang w:val="en-IN"/>
        </w:rPr>
        <w:t xml:space="preserve">Tumescent </w:t>
      </w:r>
      <w:r w:rsidR="00087B56">
        <w:rPr>
          <w:b/>
          <w:bCs/>
          <w:lang w:val="en-IN"/>
        </w:rPr>
        <w:t xml:space="preserve">Infiltration </w:t>
      </w:r>
      <w:r w:rsidRPr="005A7554">
        <w:rPr>
          <w:b/>
          <w:bCs/>
          <w:lang w:val="en-IN"/>
        </w:rPr>
        <w:t>Pump</w:t>
      </w:r>
    </w:p>
    <w:p w14:paraId="0460E67B" w14:textId="6EA25323" w:rsidR="00C75996" w:rsidRPr="005A7554" w:rsidRDefault="005A7554" w:rsidP="005A7554">
      <w:pPr>
        <w:rPr>
          <w:b/>
          <w:bCs/>
        </w:rPr>
      </w:pPr>
      <w:r w:rsidRPr="00C46503">
        <w:rPr>
          <w:b/>
          <w:bCs/>
        </w:rPr>
        <w:t>Technical Specifications</w:t>
      </w:r>
    </w:p>
    <w:p w14:paraId="4892B3EE" w14:textId="1C213BA1" w:rsidR="005A7554" w:rsidRPr="005A7554" w:rsidRDefault="005A7554" w:rsidP="005A7554">
      <w:pPr>
        <w:pStyle w:val="ListParagraph"/>
        <w:numPr>
          <w:ilvl w:val="0"/>
          <w:numId w:val="4"/>
        </w:numPr>
        <w:rPr>
          <w:b/>
          <w:bCs/>
        </w:rPr>
      </w:pPr>
      <w:r w:rsidRPr="005A7554">
        <w:rPr>
          <w:b/>
          <w:bCs/>
        </w:rPr>
        <w:t>Volumetric displacement</w:t>
      </w:r>
    </w:p>
    <w:p w14:paraId="3F0D8FCC" w14:textId="26ADFD7D" w:rsidR="005A7554" w:rsidRPr="005A7554" w:rsidRDefault="005A7554" w:rsidP="005A7554">
      <w:pPr>
        <w:pStyle w:val="ListParagraph"/>
        <w:numPr>
          <w:ilvl w:val="1"/>
          <w:numId w:val="4"/>
        </w:numPr>
      </w:pPr>
      <w:r w:rsidRPr="005A7554">
        <w:t xml:space="preserve">Adjustable from </w:t>
      </w:r>
      <w:r w:rsidRPr="005A7554">
        <w:rPr>
          <w:b/>
          <w:bCs/>
        </w:rPr>
        <w:t xml:space="preserve">0–230ml/min. </w:t>
      </w:r>
      <w:r w:rsidRPr="005A7554">
        <w:t>providing precise control for infiltration needs.</w:t>
      </w:r>
    </w:p>
    <w:p w14:paraId="065252E4" w14:textId="5E83A081" w:rsidR="005A7554" w:rsidRPr="005A7554" w:rsidRDefault="005A7554" w:rsidP="005A7554">
      <w:pPr>
        <w:pStyle w:val="ListParagraph"/>
        <w:numPr>
          <w:ilvl w:val="0"/>
          <w:numId w:val="4"/>
        </w:numPr>
        <w:rPr>
          <w:b/>
          <w:bCs/>
        </w:rPr>
      </w:pPr>
      <w:r w:rsidRPr="005A7554">
        <w:rPr>
          <w:b/>
          <w:bCs/>
        </w:rPr>
        <w:t>Maximum pressure with closed tube set</w:t>
      </w:r>
    </w:p>
    <w:p w14:paraId="1F4296C6" w14:textId="6F76CB95" w:rsidR="005A7554" w:rsidRPr="005A7554" w:rsidRDefault="005A7554" w:rsidP="005A7554">
      <w:pPr>
        <w:pStyle w:val="ListParagraph"/>
        <w:numPr>
          <w:ilvl w:val="1"/>
          <w:numId w:val="4"/>
        </w:numPr>
      </w:pPr>
      <w:r w:rsidRPr="005A7554">
        <w:t xml:space="preserve">Up to </w:t>
      </w:r>
      <w:r w:rsidRPr="005A7554">
        <w:rPr>
          <w:b/>
          <w:bCs/>
        </w:rPr>
        <w:t xml:space="preserve">2 </w:t>
      </w:r>
      <w:proofErr w:type="gramStart"/>
      <w:r w:rsidRPr="005A7554">
        <w:rPr>
          <w:b/>
          <w:bCs/>
        </w:rPr>
        <w:t>bar</w:t>
      </w:r>
      <w:proofErr w:type="gramEnd"/>
      <w:r w:rsidRPr="005A7554">
        <w:rPr>
          <w:b/>
          <w:bCs/>
        </w:rPr>
        <w:t xml:space="preserve"> </w:t>
      </w:r>
    </w:p>
    <w:p w14:paraId="589EE845" w14:textId="77777777" w:rsidR="005A7554" w:rsidRPr="005A7554" w:rsidRDefault="005A7554" w:rsidP="005A7554">
      <w:pPr>
        <w:pStyle w:val="ListParagraph"/>
        <w:numPr>
          <w:ilvl w:val="0"/>
          <w:numId w:val="4"/>
        </w:numPr>
      </w:pPr>
      <w:r w:rsidRPr="005A7554">
        <w:rPr>
          <w:b/>
          <w:bCs/>
        </w:rPr>
        <w:t>Power Supply</w:t>
      </w:r>
      <w:r w:rsidRPr="005A7554">
        <w:t>:</w:t>
      </w:r>
    </w:p>
    <w:p w14:paraId="63417DB3" w14:textId="3B6D125C" w:rsidR="005A7554" w:rsidRPr="005A7554" w:rsidRDefault="005A7554" w:rsidP="005A7554">
      <w:pPr>
        <w:pStyle w:val="ListParagraph"/>
        <w:numPr>
          <w:ilvl w:val="1"/>
          <w:numId w:val="4"/>
        </w:numPr>
      </w:pPr>
      <w:r w:rsidRPr="005A7554">
        <w:rPr>
          <w:b/>
          <w:bCs/>
        </w:rPr>
        <w:t>100–240 V AC</w:t>
      </w:r>
      <w:r w:rsidRPr="005A7554">
        <w:t xml:space="preserve">, 50–60 Hz, </w:t>
      </w:r>
    </w:p>
    <w:p w14:paraId="628025AD" w14:textId="77777777" w:rsidR="005A7554" w:rsidRPr="005A7554" w:rsidRDefault="005A7554" w:rsidP="005A7554">
      <w:pPr>
        <w:pStyle w:val="ListParagraph"/>
        <w:numPr>
          <w:ilvl w:val="0"/>
          <w:numId w:val="4"/>
        </w:numPr>
      </w:pPr>
      <w:r w:rsidRPr="005A7554">
        <w:rPr>
          <w:b/>
          <w:bCs/>
        </w:rPr>
        <w:t>Motor</w:t>
      </w:r>
      <w:r w:rsidRPr="005A7554">
        <w:t>:</w:t>
      </w:r>
    </w:p>
    <w:p w14:paraId="69323C08" w14:textId="77777777" w:rsidR="005A7554" w:rsidRPr="005A7554" w:rsidRDefault="005A7554" w:rsidP="005A7554">
      <w:pPr>
        <w:pStyle w:val="ListParagraph"/>
        <w:numPr>
          <w:ilvl w:val="1"/>
          <w:numId w:val="4"/>
        </w:numPr>
      </w:pPr>
      <w:r w:rsidRPr="005A7554">
        <w:t>High-performance, low-noise motor for consistent and reliable operation during long procedures.</w:t>
      </w:r>
    </w:p>
    <w:p w14:paraId="4735E51C" w14:textId="77777777" w:rsidR="005A7554" w:rsidRPr="005A7554" w:rsidRDefault="005A7554" w:rsidP="005A7554">
      <w:pPr>
        <w:pStyle w:val="ListParagraph"/>
        <w:numPr>
          <w:ilvl w:val="0"/>
          <w:numId w:val="4"/>
        </w:numPr>
      </w:pPr>
      <w:r w:rsidRPr="005A7554">
        <w:rPr>
          <w:b/>
          <w:bCs/>
        </w:rPr>
        <w:t>Control</w:t>
      </w:r>
      <w:r w:rsidRPr="005A7554">
        <w:t>:</w:t>
      </w:r>
    </w:p>
    <w:p w14:paraId="79A333B7" w14:textId="2B844261" w:rsidR="005A7554" w:rsidRPr="005A7554" w:rsidRDefault="005A7554" w:rsidP="005A7554">
      <w:pPr>
        <w:pStyle w:val="ListParagraph"/>
        <w:numPr>
          <w:ilvl w:val="1"/>
          <w:numId w:val="4"/>
        </w:numPr>
      </w:pPr>
      <w:r w:rsidRPr="005A7554">
        <w:t>Intuitive control panel with easy-to-read display for setting and monitoring flow rate and pressure.</w:t>
      </w:r>
    </w:p>
    <w:p w14:paraId="0503FDCD" w14:textId="77777777" w:rsidR="005A7554" w:rsidRPr="005A7554" w:rsidRDefault="005A7554" w:rsidP="005A7554">
      <w:pPr>
        <w:pStyle w:val="ListParagraph"/>
        <w:numPr>
          <w:ilvl w:val="0"/>
          <w:numId w:val="4"/>
        </w:numPr>
      </w:pPr>
      <w:r w:rsidRPr="005A7554">
        <w:rPr>
          <w:b/>
          <w:bCs/>
        </w:rPr>
        <w:t>Operation Mode</w:t>
      </w:r>
      <w:r w:rsidRPr="005A7554">
        <w:t>:</w:t>
      </w:r>
    </w:p>
    <w:p w14:paraId="052C60F1" w14:textId="77777777" w:rsidR="005A7554" w:rsidRPr="005A7554" w:rsidRDefault="005A7554" w:rsidP="005A7554">
      <w:pPr>
        <w:pStyle w:val="ListParagraph"/>
        <w:numPr>
          <w:ilvl w:val="1"/>
          <w:numId w:val="4"/>
        </w:numPr>
      </w:pPr>
      <w:r w:rsidRPr="005A7554">
        <w:t>Includes both manual adjustment and foot pedal for hands-free control.</w:t>
      </w:r>
    </w:p>
    <w:p w14:paraId="65DCDEFF" w14:textId="77777777" w:rsidR="005A7554" w:rsidRPr="005A7554" w:rsidRDefault="005A7554" w:rsidP="005A7554">
      <w:pPr>
        <w:pStyle w:val="ListParagraph"/>
        <w:numPr>
          <w:ilvl w:val="0"/>
          <w:numId w:val="4"/>
        </w:numPr>
      </w:pPr>
      <w:r w:rsidRPr="005A7554">
        <w:rPr>
          <w:b/>
          <w:bCs/>
        </w:rPr>
        <w:t>Tubing Compatibility</w:t>
      </w:r>
      <w:r w:rsidRPr="005A7554">
        <w:t>:</w:t>
      </w:r>
    </w:p>
    <w:p w14:paraId="6563DCB0" w14:textId="77777777" w:rsidR="005A7554" w:rsidRPr="005A7554" w:rsidRDefault="005A7554" w:rsidP="005A7554">
      <w:pPr>
        <w:pStyle w:val="ListParagraph"/>
        <w:numPr>
          <w:ilvl w:val="1"/>
          <w:numId w:val="4"/>
        </w:numPr>
      </w:pPr>
      <w:r w:rsidRPr="005A7554">
        <w:t>Compatible with standard infiltration tubing and cannulas used in tumescent procedures.</w:t>
      </w:r>
    </w:p>
    <w:p w14:paraId="43163609" w14:textId="77777777" w:rsidR="005A7554" w:rsidRPr="005A7554" w:rsidRDefault="005A7554" w:rsidP="005A7554">
      <w:pPr>
        <w:pStyle w:val="ListParagraph"/>
        <w:numPr>
          <w:ilvl w:val="0"/>
          <w:numId w:val="4"/>
        </w:numPr>
      </w:pPr>
      <w:r w:rsidRPr="005A7554">
        <w:rPr>
          <w:b/>
          <w:bCs/>
        </w:rPr>
        <w:t>Safety Features</w:t>
      </w:r>
      <w:r w:rsidRPr="005A7554">
        <w:t>:</w:t>
      </w:r>
    </w:p>
    <w:p w14:paraId="4623D8E7" w14:textId="77777777" w:rsidR="005A7554" w:rsidRPr="005A7554" w:rsidRDefault="005A7554" w:rsidP="005A7554">
      <w:pPr>
        <w:pStyle w:val="ListParagraph"/>
        <w:numPr>
          <w:ilvl w:val="1"/>
          <w:numId w:val="4"/>
        </w:numPr>
      </w:pPr>
      <w:r w:rsidRPr="005A7554">
        <w:t>Overpressure protection to prevent excessive delivery force.</w:t>
      </w:r>
    </w:p>
    <w:p w14:paraId="6844E364" w14:textId="77777777" w:rsidR="005A7554" w:rsidRPr="005A7554" w:rsidRDefault="005A7554" w:rsidP="005A7554">
      <w:pPr>
        <w:pStyle w:val="ListParagraph"/>
        <w:numPr>
          <w:ilvl w:val="1"/>
          <w:numId w:val="4"/>
        </w:numPr>
      </w:pPr>
      <w:r w:rsidRPr="005A7554">
        <w:t>Automatic shutoff in case of malfunction or overpressure detection.</w:t>
      </w:r>
    </w:p>
    <w:p w14:paraId="35D46C7D" w14:textId="77777777" w:rsidR="005A7554" w:rsidRPr="005A7554" w:rsidRDefault="005A7554" w:rsidP="005A7554">
      <w:pPr>
        <w:pStyle w:val="ListParagraph"/>
        <w:numPr>
          <w:ilvl w:val="0"/>
          <w:numId w:val="4"/>
        </w:numPr>
      </w:pPr>
      <w:r w:rsidRPr="005A7554">
        <w:rPr>
          <w:b/>
          <w:bCs/>
        </w:rPr>
        <w:t>Material</w:t>
      </w:r>
      <w:r w:rsidRPr="005A7554">
        <w:t>:</w:t>
      </w:r>
    </w:p>
    <w:p w14:paraId="3152C63C" w14:textId="77777777" w:rsidR="005A7554" w:rsidRPr="005A7554" w:rsidRDefault="005A7554" w:rsidP="005A7554">
      <w:pPr>
        <w:pStyle w:val="ListParagraph"/>
        <w:numPr>
          <w:ilvl w:val="1"/>
          <w:numId w:val="4"/>
        </w:numPr>
      </w:pPr>
      <w:r w:rsidRPr="005A7554">
        <w:t>High-quality, medical-grade materials for durability and easy sterilization.</w:t>
      </w:r>
    </w:p>
    <w:p w14:paraId="5FE10770" w14:textId="77777777" w:rsidR="005A7554" w:rsidRPr="005A7554" w:rsidRDefault="005A7554" w:rsidP="005A7554">
      <w:pPr>
        <w:pStyle w:val="ListParagraph"/>
        <w:numPr>
          <w:ilvl w:val="0"/>
          <w:numId w:val="4"/>
        </w:numPr>
        <w:rPr>
          <w:b/>
          <w:bCs/>
        </w:rPr>
      </w:pPr>
      <w:r w:rsidRPr="005A7554">
        <w:rPr>
          <w:b/>
          <w:bCs/>
        </w:rPr>
        <w:t>Safety Standards:</w:t>
      </w:r>
    </w:p>
    <w:p w14:paraId="56E73E89" w14:textId="77777777" w:rsidR="005A7554" w:rsidRDefault="005A7554" w:rsidP="005A7554">
      <w:pPr>
        <w:numPr>
          <w:ilvl w:val="1"/>
          <w:numId w:val="4"/>
        </w:numPr>
      </w:pPr>
      <w:r>
        <w:t>Certified to comply with international medical device standards, including CE marking and FDA approval.</w:t>
      </w:r>
    </w:p>
    <w:p w14:paraId="293200A3" w14:textId="77777777" w:rsidR="000624CC" w:rsidRPr="00087B56" w:rsidRDefault="000624CC" w:rsidP="000624CC">
      <w:pPr>
        <w:pStyle w:val="ListParagraph"/>
        <w:numPr>
          <w:ilvl w:val="0"/>
          <w:numId w:val="4"/>
        </w:numPr>
        <w:rPr>
          <w:b/>
          <w:bCs/>
        </w:rPr>
      </w:pPr>
      <w:r w:rsidRPr="00087B56">
        <w:rPr>
          <w:b/>
          <w:bCs/>
        </w:rPr>
        <w:t>Training</w:t>
      </w:r>
    </w:p>
    <w:p w14:paraId="7E4F3777" w14:textId="77777777" w:rsidR="000624CC" w:rsidRDefault="000624CC" w:rsidP="000624CC">
      <w:pPr>
        <w:pStyle w:val="ListParagraph"/>
        <w:numPr>
          <w:ilvl w:val="1"/>
          <w:numId w:val="4"/>
        </w:numPr>
      </w:pPr>
      <w:r>
        <w:t>Training to doctors, anesthesiologists, biomedical engineers and nurses must be provided</w:t>
      </w:r>
    </w:p>
    <w:p w14:paraId="77A94134" w14:textId="648CD78A" w:rsidR="007A7838" w:rsidRDefault="007A7838" w:rsidP="007A7838">
      <w:pPr>
        <w:pStyle w:val="ListParagraph"/>
      </w:pPr>
    </w:p>
    <w:p w14:paraId="402010D1" w14:textId="77777777" w:rsidR="000624CC" w:rsidRDefault="000624CC" w:rsidP="000624CC">
      <w:pPr>
        <w:ind w:left="1440"/>
      </w:pPr>
    </w:p>
    <w:p w14:paraId="1476BBF7" w14:textId="4F8BC8EF" w:rsidR="00C75996" w:rsidRDefault="00C75996" w:rsidP="00C75996"/>
    <w:p w14:paraId="22BDE487" w14:textId="77777777" w:rsidR="00E07CA7" w:rsidRDefault="00E07CA7" w:rsidP="00C75996"/>
    <w:p w14:paraId="712FD372" w14:textId="77777777" w:rsidR="00E07CA7" w:rsidRDefault="00E07CA7" w:rsidP="00C75996"/>
    <w:p w14:paraId="5853A29C" w14:textId="77777777" w:rsidR="00E07CA7" w:rsidRDefault="00E07CA7" w:rsidP="007A7838">
      <w:pPr>
        <w:rPr>
          <w:shd w:val="clear" w:color="auto" w:fill="D9D9D9" w:themeFill="background1" w:themeFillShade="D9"/>
        </w:rPr>
      </w:pPr>
    </w:p>
    <w:p w14:paraId="321C404A" w14:textId="73D9A35A" w:rsidR="00E07CA7" w:rsidRPr="00E07CA7" w:rsidRDefault="00E07CA7" w:rsidP="00E07CA7">
      <w:pPr>
        <w:shd w:val="clear" w:color="auto" w:fill="A6A6A6" w:themeFill="background1" w:themeFillShade="A6"/>
        <w:rPr>
          <w:b/>
          <w:bCs/>
        </w:rPr>
      </w:pPr>
      <w:r w:rsidRPr="00E07CA7">
        <w:rPr>
          <w:b/>
          <w:bCs/>
        </w:rPr>
        <w:lastRenderedPageBreak/>
        <w:t>Robotic Smart Pullback Device Unit</w:t>
      </w:r>
    </w:p>
    <w:p w14:paraId="60815078" w14:textId="7D8235BC" w:rsidR="00C75996" w:rsidRDefault="000624CC" w:rsidP="007A7838">
      <w:r>
        <w:t>to automatically pullout fiber during procedure, for efficient outcome.</w:t>
      </w:r>
    </w:p>
    <w:p w14:paraId="66BBC878" w14:textId="77777777" w:rsidR="00E14ECA" w:rsidRDefault="00E14ECA" w:rsidP="00C75996"/>
    <w:p w14:paraId="2C000300" w14:textId="77777777" w:rsidR="00E14ECA" w:rsidRPr="005A7554" w:rsidRDefault="00E14ECA" w:rsidP="00E14ECA">
      <w:pPr>
        <w:rPr>
          <w:b/>
          <w:bCs/>
        </w:rPr>
      </w:pPr>
      <w:r w:rsidRPr="00C46503">
        <w:rPr>
          <w:b/>
          <w:bCs/>
        </w:rPr>
        <w:t>Technical Specifications</w:t>
      </w:r>
    </w:p>
    <w:p w14:paraId="59E2C8B2" w14:textId="77777777" w:rsidR="00E14ECA" w:rsidRPr="00E14ECA" w:rsidRDefault="00E14ECA" w:rsidP="008363BA">
      <w:pPr>
        <w:pStyle w:val="ListParagraph"/>
        <w:numPr>
          <w:ilvl w:val="0"/>
          <w:numId w:val="6"/>
        </w:numPr>
        <w:rPr>
          <w:b/>
          <w:bCs/>
        </w:rPr>
      </w:pPr>
      <w:r w:rsidRPr="00E14ECA">
        <w:rPr>
          <w:b/>
          <w:bCs/>
        </w:rPr>
        <w:t xml:space="preserve">Pulling speed </w:t>
      </w:r>
    </w:p>
    <w:p w14:paraId="1263F684" w14:textId="1E344ED0" w:rsidR="00E14ECA" w:rsidRDefault="000624CC" w:rsidP="000624CC">
      <w:pPr>
        <w:ind w:left="1440"/>
      </w:pPr>
      <w:r>
        <w:t xml:space="preserve">Adjustable speed of </w:t>
      </w:r>
      <w:r w:rsidR="00E14ECA" w:rsidRPr="00E14ECA">
        <w:t xml:space="preserve">0.5; 1.0; 1.5; 2.0 mm/s </w:t>
      </w:r>
    </w:p>
    <w:p w14:paraId="4B7E94EC" w14:textId="77777777" w:rsidR="00E14ECA" w:rsidRPr="00E14ECA" w:rsidRDefault="00E14ECA" w:rsidP="008363BA">
      <w:pPr>
        <w:pStyle w:val="ListParagraph"/>
        <w:numPr>
          <w:ilvl w:val="0"/>
          <w:numId w:val="6"/>
        </w:numPr>
        <w:rPr>
          <w:b/>
          <w:bCs/>
        </w:rPr>
      </w:pPr>
      <w:r w:rsidRPr="00E14ECA">
        <w:rPr>
          <w:b/>
          <w:bCs/>
        </w:rPr>
        <w:t>Fibers</w:t>
      </w:r>
    </w:p>
    <w:p w14:paraId="12AABD41" w14:textId="41C8CF83" w:rsidR="00E14ECA" w:rsidRDefault="00E14ECA" w:rsidP="008363BA">
      <w:pPr>
        <w:numPr>
          <w:ilvl w:val="1"/>
          <w:numId w:val="6"/>
        </w:numPr>
      </w:pPr>
      <w:r w:rsidRPr="00E14ECA">
        <w:t xml:space="preserve"> </w:t>
      </w:r>
      <w:proofErr w:type="spellStart"/>
      <w:r w:rsidRPr="00E14ECA">
        <w:t>ELVeS</w:t>
      </w:r>
      <w:proofErr w:type="spellEnd"/>
      <w:r w:rsidRPr="00E14ECA">
        <w:t xml:space="preserve"> Radial®,</w:t>
      </w:r>
      <w:r w:rsidR="00087B56">
        <w:t xml:space="preserve"> or equivalent</w:t>
      </w:r>
    </w:p>
    <w:p w14:paraId="7F4CD942" w14:textId="7EB88B05" w:rsidR="00E14ECA" w:rsidRDefault="00E14ECA" w:rsidP="008363BA">
      <w:pPr>
        <w:numPr>
          <w:ilvl w:val="1"/>
          <w:numId w:val="6"/>
        </w:numPr>
      </w:pPr>
      <w:r w:rsidRPr="00E14ECA">
        <w:t xml:space="preserve"> </w:t>
      </w:r>
      <w:proofErr w:type="spellStart"/>
      <w:r w:rsidRPr="00E14ECA">
        <w:t>ELVeS</w:t>
      </w:r>
      <w:proofErr w:type="spellEnd"/>
      <w:r w:rsidRPr="00E14ECA">
        <w:t xml:space="preserve"> Radial 2ring® </w:t>
      </w:r>
      <w:r w:rsidR="00087B56">
        <w:t>or equivalent</w:t>
      </w:r>
    </w:p>
    <w:p w14:paraId="6CE7E0FA" w14:textId="08BA3428" w:rsidR="00E14ECA" w:rsidRDefault="00E14ECA" w:rsidP="008363BA">
      <w:pPr>
        <w:numPr>
          <w:ilvl w:val="1"/>
          <w:numId w:val="6"/>
        </w:numPr>
      </w:pPr>
      <w:proofErr w:type="spellStart"/>
      <w:r w:rsidRPr="00E14ECA">
        <w:t>ELVeS</w:t>
      </w:r>
      <w:proofErr w:type="spellEnd"/>
      <w:r w:rsidRPr="00E14ECA">
        <w:t xml:space="preserve"> Radial® slim, </w:t>
      </w:r>
      <w:r w:rsidR="00087B56">
        <w:t>or equivalent</w:t>
      </w:r>
    </w:p>
    <w:p w14:paraId="119C07BC" w14:textId="6A6FA763" w:rsidR="00E14ECA" w:rsidRDefault="00E14ECA" w:rsidP="008363BA">
      <w:pPr>
        <w:numPr>
          <w:ilvl w:val="1"/>
          <w:numId w:val="6"/>
        </w:numPr>
      </w:pPr>
      <w:proofErr w:type="spellStart"/>
      <w:r w:rsidRPr="00E14ECA">
        <w:t>ELVeS</w:t>
      </w:r>
      <w:proofErr w:type="spellEnd"/>
      <w:r w:rsidRPr="00E14ECA">
        <w:t xml:space="preserve"> Radial® 2ring slim </w:t>
      </w:r>
      <w:r w:rsidR="00087B56">
        <w:t>or equivalent</w:t>
      </w:r>
    </w:p>
    <w:p w14:paraId="4C906461" w14:textId="77777777" w:rsidR="00E14ECA" w:rsidRPr="00E14ECA" w:rsidRDefault="00E14ECA" w:rsidP="008363BA">
      <w:pPr>
        <w:pStyle w:val="ListParagraph"/>
        <w:numPr>
          <w:ilvl w:val="0"/>
          <w:numId w:val="6"/>
        </w:numPr>
        <w:rPr>
          <w:b/>
          <w:bCs/>
        </w:rPr>
      </w:pPr>
      <w:r w:rsidRPr="00E14ECA">
        <w:rPr>
          <w:b/>
          <w:bCs/>
        </w:rPr>
        <w:t xml:space="preserve">Power Supply </w:t>
      </w:r>
    </w:p>
    <w:p w14:paraId="0D8B170D" w14:textId="52241041" w:rsidR="00E14ECA" w:rsidRDefault="00E14ECA" w:rsidP="008363BA">
      <w:pPr>
        <w:numPr>
          <w:ilvl w:val="1"/>
          <w:numId w:val="6"/>
        </w:numPr>
      </w:pPr>
      <w:r w:rsidRPr="00E14ECA">
        <w:t>100</w:t>
      </w:r>
      <w:r w:rsidRPr="00E14ECA">
        <w:rPr>
          <w:rFonts w:ascii="Arial" w:hAnsi="Arial" w:cs="Arial"/>
        </w:rPr>
        <w:t>‒</w:t>
      </w:r>
      <w:r w:rsidRPr="00E14ECA">
        <w:t>240 VAC, 50</w:t>
      </w:r>
      <w:r w:rsidRPr="00E14ECA">
        <w:rPr>
          <w:rFonts w:ascii="Arial" w:hAnsi="Arial" w:cs="Arial"/>
        </w:rPr>
        <w:t>‒</w:t>
      </w:r>
      <w:r w:rsidRPr="00E14ECA">
        <w:t>60 Hz</w:t>
      </w:r>
    </w:p>
    <w:p w14:paraId="24B5A13F" w14:textId="77777777" w:rsidR="008363BA" w:rsidRPr="005A7554" w:rsidRDefault="008363BA" w:rsidP="008363BA">
      <w:pPr>
        <w:pStyle w:val="ListParagraph"/>
        <w:numPr>
          <w:ilvl w:val="0"/>
          <w:numId w:val="6"/>
        </w:numPr>
        <w:rPr>
          <w:b/>
          <w:bCs/>
        </w:rPr>
      </w:pPr>
      <w:r w:rsidRPr="005A7554">
        <w:rPr>
          <w:b/>
          <w:bCs/>
        </w:rPr>
        <w:t>Safety Standards:</w:t>
      </w:r>
    </w:p>
    <w:p w14:paraId="66F7A15C" w14:textId="77FED15E" w:rsidR="008363BA" w:rsidRDefault="008363BA" w:rsidP="002E37D1">
      <w:pPr>
        <w:numPr>
          <w:ilvl w:val="1"/>
          <w:numId w:val="7"/>
        </w:numPr>
      </w:pPr>
      <w:r>
        <w:t xml:space="preserve">Certified to comply with international medical device standards, including CE marking </w:t>
      </w:r>
      <w:r w:rsidR="000624CC">
        <w:t>or</w:t>
      </w:r>
      <w:r>
        <w:t xml:space="preserve"> </w:t>
      </w:r>
      <w:r w:rsidR="000624CC">
        <w:t xml:space="preserve">US </w:t>
      </w:r>
      <w:r>
        <w:t>FDA approval.</w:t>
      </w:r>
    </w:p>
    <w:p w14:paraId="342478B9" w14:textId="1EFC68D8" w:rsidR="000624CC" w:rsidRPr="00087B56" w:rsidRDefault="000624CC" w:rsidP="000624CC">
      <w:pPr>
        <w:pStyle w:val="ListParagraph"/>
        <w:numPr>
          <w:ilvl w:val="0"/>
          <w:numId w:val="6"/>
        </w:numPr>
        <w:rPr>
          <w:b/>
          <w:bCs/>
        </w:rPr>
      </w:pPr>
      <w:r w:rsidRPr="00087B56">
        <w:rPr>
          <w:b/>
          <w:bCs/>
        </w:rPr>
        <w:t>Training</w:t>
      </w:r>
    </w:p>
    <w:p w14:paraId="6F7C310D" w14:textId="0CB8871F" w:rsidR="000624CC" w:rsidRDefault="000624CC" w:rsidP="000624CC">
      <w:pPr>
        <w:pStyle w:val="ListParagraph"/>
        <w:numPr>
          <w:ilvl w:val="1"/>
          <w:numId w:val="6"/>
        </w:numPr>
      </w:pPr>
      <w:r>
        <w:t>Training to doctors, anesthesiologists, biomedical engineers and nurses must be provided</w:t>
      </w:r>
    </w:p>
    <w:p w14:paraId="7955CC84" w14:textId="77777777" w:rsidR="001639E8" w:rsidRDefault="001639E8" w:rsidP="001639E8"/>
    <w:p w14:paraId="5906D57A" w14:textId="7638A1A8" w:rsidR="001639E8" w:rsidRDefault="001639E8">
      <w:r>
        <w:br w:type="page"/>
      </w:r>
    </w:p>
    <w:p w14:paraId="4F4F526F" w14:textId="1E09C4F8" w:rsidR="001639E8" w:rsidRPr="00E07CA7" w:rsidRDefault="001639E8" w:rsidP="001639E8">
      <w:pPr>
        <w:shd w:val="clear" w:color="auto" w:fill="A6A6A6" w:themeFill="background1" w:themeFillShade="A6"/>
        <w:rPr>
          <w:b/>
          <w:bCs/>
        </w:rPr>
      </w:pPr>
      <w:r>
        <w:rPr>
          <w:b/>
          <w:bCs/>
        </w:rPr>
        <w:lastRenderedPageBreak/>
        <w:t>USG Scan Machine</w:t>
      </w:r>
    </w:p>
    <w:p w14:paraId="759E8FEE" w14:textId="77777777" w:rsidR="001639E8" w:rsidRDefault="001639E8" w:rsidP="001639E8"/>
    <w:p w14:paraId="5ADF583B" w14:textId="0CD763CF" w:rsidR="00E07CA7" w:rsidRPr="000008B7" w:rsidRDefault="000008B7" w:rsidP="000008B7">
      <w:pPr>
        <w:pStyle w:val="ListParagraph"/>
        <w:numPr>
          <w:ilvl w:val="0"/>
          <w:numId w:val="9"/>
        </w:numPr>
        <w:rPr>
          <w:b/>
          <w:bCs/>
        </w:rPr>
      </w:pPr>
      <w:r w:rsidRPr="000008B7">
        <w:rPr>
          <w:b/>
          <w:bCs/>
        </w:rPr>
        <w:t>Portable Scan Machine with Trolley</w:t>
      </w:r>
    </w:p>
    <w:p w14:paraId="6BE2E4A8" w14:textId="1D871138" w:rsidR="000008B7" w:rsidRPr="000008B7" w:rsidRDefault="000008B7" w:rsidP="000008B7">
      <w:pPr>
        <w:pStyle w:val="ListParagraph"/>
        <w:numPr>
          <w:ilvl w:val="0"/>
          <w:numId w:val="9"/>
        </w:numPr>
        <w:rPr>
          <w:b/>
          <w:bCs/>
        </w:rPr>
      </w:pPr>
      <w:r w:rsidRPr="000008B7">
        <w:rPr>
          <w:b/>
          <w:bCs/>
        </w:rPr>
        <w:t>Probes</w:t>
      </w:r>
    </w:p>
    <w:p w14:paraId="28CD7E7B" w14:textId="2AB57DEF" w:rsidR="000008B7" w:rsidRDefault="000008B7" w:rsidP="000008B7">
      <w:pPr>
        <w:pStyle w:val="ListParagraph"/>
        <w:numPr>
          <w:ilvl w:val="1"/>
          <w:numId w:val="9"/>
        </w:numPr>
      </w:pPr>
      <w:r>
        <w:t>Vascular Probe</w:t>
      </w:r>
    </w:p>
    <w:p w14:paraId="793507D7" w14:textId="56438F77" w:rsidR="000008B7" w:rsidRDefault="000008B7" w:rsidP="000008B7">
      <w:pPr>
        <w:pStyle w:val="ListParagraph"/>
        <w:numPr>
          <w:ilvl w:val="1"/>
          <w:numId w:val="9"/>
        </w:numPr>
      </w:pPr>
      <w:r>
        <w:t>Soft Tissue Probe</w:t>
      </w:r>
    </w:p>
    <w:p w14:paraId="508555EF" w14:textId="3FE4A7E3" w:rsidR="000008B7" w:rsidRPr="000008B7" w:rsidRDefault="000008B7" w:rsidP="000008B7">
      <w:pPr>
        <w:pStyle w:val="ListParagraph"/>
        <w:numPr>
          <w:ilvl w:val="0"/>
          <w:numId w:val="9"/>
        </w:numPr>
        <w:rPr>
          <w:b/>
          <w:bCs/>
        </w:rPr>
      </w:pPr>
      <w:r w:rsidRPr="000008B7">
        <w:rPr>
          <w:b/>
          <w:bCs/>
        </w:rPr>
        <w:t>Training</w:t>
      </w:r>
    </w:p>
    <w:p w14:paraId="04ED8F9B" w14:textId="7645CA90" w:rsidR="000008B7" w:rsidRDefault="000008B7" w:rsidP="000008B7">
      <w:pPr>
        <w:pStyle w:val="ListParagraph"/>
        <w:numPr>
          <w:ilvl w:val="1"/>
          <w:numId w:val="9"/>
        </w:numPr>
      </w:pPr>
      <w:r>
        <w:t>Application Training for Users</w:t>
      </w:r>
    </w:p>
    <w:p w14:paraId="2FDE2B90" w14:textId="6ED4D92A" w:rsidR="000008B7" w:rsidRDefault="000008B7" w:rsidP="000008B7">
      <w:pPr>
        <w:pStyle w:val="ListParagraph"/>
        <w:numPr>
          <w:ilvl w:val="1"/>
          <w:numId w:val="9"/>
        </w:numPr>
      </w:pPr>
      <w:r>
        <w:t>Support Training for Biomedical Engineers</w:t>
      </w:r>
    </w:p>
    <w:p w14:paraId="12EB4D91" w14:textId="680B6640" w:rsidR="00E07CA7" w:rsidRDefault="00E07CA7">
      <w:r>
        <w:br w:type="page"/>
      </w:r>
    </w:p>
    <w:p w14:paraId="185E9665" w14:textId="77777777" w:rsidR="00E07CA7" w:rsidRDefault="00E07CA7" w:rsidP="00E07CA7"/>
    <w:p w14:paraId="055FC53F" w14:textId="4306C3CD" w:rsidR="00E07CA7" w:rsidRPr="001E3A52" w:rsidRDefault="00E07CA7" w:rsidP="001E3A52">
      <w:pPr>
        <w:shd w:val="clear" w:color="auto" w:fill="BFBFBF" w:themeFill="background1" w:themeFillShade="BF"/>
        <w:rPr>
          <w:b/>
          <w:bCs/>
        </w:rPr>
      </w:pPr>
      <w:r w:rsidRPr="001E3A52">
        <w:rPr>
          <w:b/>
          <w:bCs/>
        </w:rPr>
        <w:t>Consumable Requirements</w:t>
      </w:r>
      <w:r w:rsidR="001E3A52" w:rsidRPr="001E3A52">
        <w:rPr>
          <w:b/>
          <w:bCs/>
        </w:rPr>
        <w:t xml:space="preserve"> </w:t>
      </w:r>
    </w:p>
    <w:p w14:paraId="5DB71A3B" w14:textId="1D06E1C9" w:rsidR="00E07CA7" w:rsidRDefault="00E07CA7" w:rsidP="00E07CA7">
      <w:r>
        <w:t>Accessories and Consumables for the following Procedures</w:t>
      </w:r>
    </w:p>
    <w:p w14:paraId="0E57A211" w14:textId="77777777" w:rsidR="00E03A14" w:rsidRDefault="00E03A14" w:rsidP="00E07CA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4589"/>
        <w:gridCol w:w="3961"/>
      </w:tblGrid>
      <w:tr w:rsidR="00E03A14" w14:paraId="44710C2D" w14:textId="77777777" w:rsidTr="00E03A14">
        <w:tc>
          <w:tcPr>
            <w:tcW w:w="805" w:type="dxa"/>
            <w:shd w:val="clear" w:color="auto" w:fill="BFBFBF" w:themeFill="background1" w:themeFillShade="BF"/>
          </w:tcPr>
          <w:p w14:paraId="300B89FA" w14:textId="77777777" w:rsidR="00E03A14" w:rsidRPr="00E03A14" w:rsidRDefault="00E03A14" w:rsidP="00E07CA7">
            <w:pPr>
              <w:rPr>
                <w:b/>
                <w:bCs/>
              </w:rPr>
            </w:pPr>
          </w:p>
        </w:tc>
        <w:tc>
          <w:tcPr>
            <w:tcW w:w="4589" w:type="dxa"/>
            <w:shd w:val="clear" w:color="auto" w:fill="BFBFBF" w:themeFill="background1" w:themeFillShade="BF"/>
          </w:tcPr>
          <w:p w14:paraId="45B8FCA2" w14:textId="7D542FA4" w:rsidR="00E03A14" w:rsidRPr="00E03A14" w:rsidRDefault="00E03A14" w:rsidP="00E07CA7">
            <w:pPr>
              <w:rPr>
                <w:b/>
                <w:bCs/>
              </w:rPr>
            </w:pPr>
            <w:r w:rsidRPr="00E03A14">
              <w:rPr>
                <w:b/>
                <w:bCs/>
              </w:rPr>
              <w:t>Details</w:t>
            </w:r>
          </w:p>
        </w:tc>
        <w:tc>
          <w:tcPr>
            <w:tcW w:w="3961" w:type="dxa"/>
            <w:shd w:val="clear" w:color="auto" w:fill="BFBFBF" w:themeFill="background1" w:themeFillShade="BF"/>
          </w:tcPr>
          <w:p w14:paraId="64C0B142" w14:textId="1066849B" w:rsidR="00E03A14" w:rsidRPr="00E03A14" w:rsidRDefault="00E03A14" w:rsidP="00E07CA7">
            <w:pPr>
              <w:rPr>
                <w:b/>
                <w:bCs/>
              </w:rPr>
            </w:pPr>
            <w:r w:rsidRPr="00E03A14">
              <w:rPr>
                <w:b/>
                <w:bCs/>
              </w:rPr>
              <w:t>No of Procedures for 3 months</w:t>
            </w:r>
          </w:p>
        </w:tc>
      </w:tr>
      <w:tr w:rsidR="00E03A14" w14:paraId="11FBF6B0" w14:textId="77777777" w:rsidTr="00E03A14">
        <w:tc>
          <w:tcPr>
            <w:tcW w:w="805" w:type="dxa"/>
          </w:tcPr>
          <w:p w14:paraId="620EE228" w14:textId="164B3837" w:rsidR="00E03A14" w:rsidRDefault="00E03A14" w:rsidP="00E07CA7">
            <w:r>
              <w:t>1</w:t>
            </w:r>
          </w:p>
        </w:tc>
        <w:tc>
          <w:tcPr>
            <w:tcW w:w="4589" w:type="dxa"/>
          </w:tcPr>
          <w:p w14:paraId="7006FD3B" w14:textId="06F67ACE" w:rsidR="00E03A14" w:rsidRDefault="00E03A14" w:rsidP="00E07CA7">
            <w:proofErr w:type="spellStart"/>
            <w:r>
              <w:t>Haemorrhoidectomy</w:t>
            </w:r>
            <w:proofErr w:type="spellEnd"/>
          </w:p>
        </w:tc>
        <w:tc>
          <w:tcPr>
            <w:tcW w:w="3961" w:type="dxa"/>
          </w:tcPr>
          <w:p w14:paraId="572DC56E" w14:textId="505E16BD" w:rsidR="00E03A14" w:rsidRDefault="00E03A14" w:rsidP="00E07CA7">
            <w:r>
              <w:t>60 cases</w:t>
            </w:r>
          </w:p>
        </w:tc>
      </w:tr>
      <w:tr w:rsidR="00E03A14" w14:paraId="1AA6D246" w14:textId="77777777" w:rsidTr="00E03A14">
        <w:tc>
          <w:tcPr>
            <w:tcW w:w="805" w:type="dxa"/>
          </w:tcPr>
          <w:p w14:paraId="64791EBC" w14:textId="5EB86328" w:rsidR="00E03A14" w:rsidRDefault="00E03A14" w:rsidP="00E07CA7">
            <w:r>
              <w:t>2</w:t>
            </w:r>
          </w:p>
        </w:tc>
        <w:tc>
          <w:tcPr>
            <w:tcW w:w="4589" w:type="dxa"/>
          </w:tcPr>
          <w:p w14:paraId="159D0012" w14:textId="502E6BEB" w:rsidR="00E03A14" w:rsidRDefault="00E03A14" w:rsidP="00E07CA7">
            <w:r>
              <w:t>Ana Fistula</w:t>
            </w:r>
          </w:p>
        </w:tc>
        <w:tc>
          <w:tcPr>
            <w:tcW w:w="3961" w:type="dxa"/>
          </w:tcPr>
          <w:p w14:paraId="431869FC" w14:textId="6752D56E" w:rsidR="00E03A14" w:rsidRDefault="00E03A14" w:rsidP="00E07CA7">
            <w:r>
              <w:t>30 Cases</w:t>
            </w:r>
          </w:p>
        </w:tc>
      </w:tr>
      <w:tr w:rsidR="00E03A14" w14:paraId="06C3018C" w14:textId="77777777" w:rsidTr="00E03A14">
        <w:tc>
          <w:tcPr>
            <w:tcW w:w="805" w:type="dxa"/>
          </w:tcPr>
          <w:p w14:paraId="7D702E57" w14:textId="62C0D2D1" w:rsidR="00E03A14" w:rsidRDefault="00E03A14" w:rsidP="00E07CA7">
            <w:r>
              <w:t>3</w:t>
            </w:r>
          </w:p>
        </w:tc>
        <w:tc>
          <w:tcPr>
            <w:tcW w:w="4589" w:type="dxa"/>
          </w:tcPr>
          <w:p w14:paraId="53AEC115" w14:textId="2B952F8A" w:rsidR="00E03A14" w:rsidRDefault="00E03A14" w:rsidP="00E07CA7">
            <w:r>
              <w:t>Pilonidal Sinus</w:t>
            </w:r>
          </w:p>
        </w:tc>
        <w:tc>
          <w:tcPr>
            <w:tcW w:w="3961" w:type="dxa"/>
          </w:tcPr>
          <w:p w14:paraId="723217AB" w14:textId="7555C93D" w:rsidR="00E03A14" w:rsidRDefault="00E03A14" w:rsidP="00E07CA7">
            <w:r>
              <w:t>30 Cases</w:t>
            </w:r>
          </w:p>
        </w:tc>
      </w:tr>
      <w:tr w:rsidR="00E03A14" w14:paraId="2B65418E" w14:textId="77777777" w:rsidTr="00E03A14">
        <w:tc>
          <w:tcPr>
            <w:tcW w:w="805" w:type="dxa"/>
          </w:tcPr>
          <w:p w14:paraId="00F449B4" w14:textId="1A647B3D" w:rsidR="00E03A14" w:rsidRDefault="00E03A14" w:rsidP="00E07CA7">
            <w:r>
              <w:t>4</w:t>
            </w:r>
          </w:p>
        </w:tc>
        <w:tc>
          <w:tcPr>
            <w:tcW w:w="4589" w:type="dxa"/>
          </w:tcPr>
          <w:p w14:paraId="36BC3769" w14:textId="0B8CED3E" w:rsidR="00E03A14" w:rsidRDefault="00E03A14" w:rsidP="00E07CA7">
            <w:r>
              <w:t>Varicose Vein</w:t>
            </w:r>
          </w:p>
        </w:tc>
        <w:tc>
          <w:tcPr>
            <w:tcW w:w="3961" w:type="dxa"/>
          </w:tcPr>
          <w:p w14:paraId="6DA699C0" w14:textId="3F071744" w:rsidR="00E03A14" w:rsidRDefault="00E03A14" w:rsidP="00E07CA7">
            <w:r>
              <w:t>20 Cases</w:t>
            </w:r>
          </w:p>
        </w:tc>
      </w:tr>
    </w:tbl>
    <w:p w14:paraId="073284AE" w14:textId="77777777" w:rsidR="00E03A14" w:rsidRDefault="00E03A14" w:rsidP="00E07CA7"/>
    <w:p w14:paraId="002D843C" w14:textId="4886FF93" w:rsidR="001E3A52" w:rsidRDefault="00E03A14" w:rsidP="00E03A14">
      <w:r>
        <w:t>Format for rates of the consumables and accessories required for the procedures</w:t>
      </w: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535"/>
        <w:gridCol w:w="1980"/>
        <w:gridCol w:w="5310"/>
        <w:gridCol w:w="1620"/>
        <w:gridCol w:w="1350"/>
      </w:tblGrid>
      <w:tr w:rsidR="00E03A14" w14:paraId="6CF1DBC2" w14:textId="77777777" w:rsidTr="00E03A14">
        <w:tc>
          <w:tcPr>
            <w:tcW w:w="535" w:type="dxa"/>
          </w:tcPr>
          <w:p w14:paraId="205C1D6D" w14:textId="77777777" w:rsidR="00E03A14" w:rsidRPr="00087B56" w:rsidRDefault="00E03A14" w:rsidP="00087B56">
            <w:pPr>
              <w:jc w:val="center"/>
              <w:rPr>
                <w:b/>
                <w:bCs/>
              </w:rPr>
            </w:pPr>
          </w:p>
        </w:tc>
        <w:tc>
          <w:tcPr>
            <w:tcW w:w="1980" w:type="dxa"/>
          </w:tcPr>
          <w:p w14:paraId="08E1A15D" w14:textId="1317C0D8" w:rsidR="00E03A14" w:rsidRPr="00087B56" w:rsidRDefault="00E03A14" w:rsidP="00087B56">
            <w:pPr>
              <w:jc w:val="center"/>
              <w:rPr>
                <w:b/>
                <w:bCs/>
              </w:rPr>
            </w:pPr>
            <w:r w:rsidRPr="00087B56">
              <w:rPr>
                <w:b/>
                <w:bCs/>
              </w:rPr>
              <w:t>Item Code No</w:t>
            </w:r>
          </w:p>
        </w:tc>
        <w:tc>
          <w:tcPr>
            <w:tcW w:w="5310" w:type="dxa"/>
          </w:tcPr>
          <w:p w14:paraId="52F81A31" w14:textId="73EDF4D6" w:rsidR="00E03A14" w:rsidRPr="00087B56" w:rsidRDefault="00E03A14" w:rsidP="00087B56">
            <w:pPr>
              <w:jc w:val="center"/>
              <w:rPr>
                <w:b/>
                <w:bCs/>
              </w:rPr>
            </w:pPr>
            <w:r w:rsidRPr="00087B56">
              <w:rPr>
                <w:b/>
                <w:bCs/>
              </w:rPr>
              <w:t>Detail of the item</w:t>
            </w:r>
          </w:p>
        </w:tc>
        <w:tc>
          <w:tcPr>
            <w:tcW w:w="1620" w:type="dxa"/>
          </w:tcPr>
          <w:p w14:paraId="1311A67D" w14:textId="1DE8745F" w:rsidR="00E03A14" w:rsidRPr="00087B56" w:rsidRDefault="00E03A14" w:rsidP="00087B56">
            <w:pPr>
              <w:jc w:val="center"/>
              <w:rPr>
                <w:b/>
                <w:bCs/>
              </w:rPr>
            </w:pPr>
            <w:r w:rsidRPr="00087B56">
              <w:rPr>
                <w:b/>
                <w:bCs/>
              </w:rPr>
              <w:t>Qty</w:t>
            </w:r>
          </w:p>
        </w:tc>
        <w:tc>
          <w:tcPr>
            <w:tcW w:w="1350" w:type="dxa"/>
          </w:tcPr>
          <w:p w14:paraId="272CD756" w14:textId="703BED66" w:rsidR="00E03A14" w:rsidRPr="00087B56" w:rsidRDefault="00E03A14" w:rsidP="00087B56">
            <w:pPr>
              <w:jc w:val="center"/>
              <w:rPr>
                <w:b/>
                <w:bCs/>
              </w:rPr>
            </w:pPr>
            <w:r w:rsidRPr="00087B56">
              <w:rPr>
                <w:b/>
                <w:bCs/>
              </w:rPr>
              <w:t>Rate</w:t>
            </w:r>
          </w:p>
        </w:tc>
      </w:tr>
      <w:tr w:rsidR="00E03A14" w14:paraId="2B677610" w14:textId="77777777" w:rsidTr="000B6CB6">
        <w:tc>
          <w:tcPr>
            <w:tcW w:w="10795" w:type="dxa"/>
            <w:gridSpan w:val="5"/>
            <w:shd w:val="clear" w:color="auto" w:fill="BFBFBF" w:themeFill="background1" w:themeFillShade="BF"/>
          </w:tcPr>
          <w:p w14:paraId="27F61C0A" w14:textId="7E9ACE23" w:rsidR="00E03A14" w:rsidRPr="000B6CB6" w:rsidRDefault="00E03A14" w:rsidP="000B6CB6">
            <w:pPr>
              <w:jc w:val="center"/>
              <w:rPr>
                <w:b/>
                <w:bCs/>
                <w:u w:val="single"/>
              </w:rPr>
            </w:pPr>
            <w:proofErr w:type="spellStart"/>
            <w:r w:rsidRPr="000B6CB6">
              <w:rPr>
                <w:b/>
                <w:bCs/>
                <w:u w:val="single"/>
              </w:rPr>
              <w:t>Haemorrhoidectomy</w:t>
            </w:r>
            <w:proofErr w:type="spellEnd"/>
          </w:p>
        </w:tc>
      </w:tr>
      <w:tr w:rsidR="00E03A14" w14:paraId="50D3C210" w14:textId="77777777" w:rsidTr="00E03A14">
        <w:tc>
          <w:tcPr>
            <w:tcW w:w="535" w:type="dxa"/>
          </w:tcPr>
          <w:p w14:paraId="2665725F" w14:textId="77777777" w:rsidR="00E03A14" w:rsidRDefault="00E03A14" w:rsidP="00E03A14"/>
        </w:tc>
        <w:tc>
          <w:tcPr>
            <w:tcW w:w="1980" w:type="dxa"/>
          </w:tcPr>
          <w:p w14:paraId="1CE16B60" w14:textId="77777777" w:rsidR="00E03A14" w:rsidRDefault="00E03A14" w:rsidP="00E03A14"/>
        </w:tc>
        <w:tc>
          <w:tcPr>
            <w:tcW w:w="5310" w:type="dxa"/>
          </w:tcPr>
          <w:p w14:paraId="0EE10996" w14:textId="77777777" w:rsidR="00E03A14" w:rsidRDefault="00E03A14" w:rsidP="00E03A14"/>
        </w:tc>
        <w:tc>
          <w:tcPr>
            <w:tcW w:w="1620" w:type="dxa"/>
          </w:tcPr>
          <w:p w14:paraId="6A396C72" w14:textId="773F0350" w:rsidR="00E03A14" w:rsidRDefault="00087B56" w:rsidP="00087B56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14:paraId="38025105" w14:textId="77777777" w:rsidR="00E03A14" w:rsidRDefault="00E03A14" w:rsidP="00E03A14"/>
        </w:tc>
      </w:tr>
      <w:tr w:rsidR="00E03A14" w14:paraId="245374A5" w14:textId="77777777" w:rsidTr="00E03A14">
        <w:tc>
          <w:tcPr>
            <w:tcW w:w="535" w:type="dxa"/>
          </w:tcPr>
          <w:p w14:paraId="6F49951F" w14:textId="77777777" w:rsidR="00E03A14" w:rsidRDefault="00E03A14" w:rsidP="00E03A14"/>
        </w:tc>
        <w:tc>
          <w:tcPr>
            <w:tcW w:w="1980" w:type="dxa"/>
          </w:tcPr>
          <w:p w14:paraId="74EACABB" w14:textId="77777777" w:rsidR="00E03A14" w:rsidRDefault="00E03A14" w:rsidP="00E03A14"/>
        </w:tc>
        <w:tc>
          <w:tcPr>
            <w:tcW w:w="5310" w:type="dxa"/>
          </w:tcPr>
          <w:p w14:paraId="6E706D87" w14:textId="77777777" w:rsidR="00E03A14" w:rsidRDefault="00E03A14" w:rsidP="00E03A14"/>
        </w:tc>
        <w:tc>
          <w:tcPr>
            <w:tcW w:w="1620" w:type="dxa"/>
          </w:tcPr>
          <w:p w14:paraId="6A26CF26" w14:textId="476F0820" w:rsidR="00E03A14" w:rsidRDefault="00087B56" w:rsidP="00087B56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14:paraId="6DE5CF6D" w14:textId="77777777" w:rsidR="00E03A14" w:rsidRDefault="00E03A14" w:rsidP="00E03A14"/>
        </w:tc>
      </w:tr>
      <w:tr w:rsidR="00E03A14" w14:paraId="4046FFA6" w14:textId="77777777" w:rsidTr="00E03A14">
        <w:tc>
          <w:tcPr>
            <w:tcW w:w="535" w:type="dxa"/>
          </w:tcPr>
          <w:p w14:paraId="41A19087" w14:textId="77777777" w:rsidR="00E03A14" w:rsidRDefault="00E03A14" w:rsidP="00E03A14"/>
        </w:tc>
        <w:tc>
          <w:tcPr>
            <w:tcW w:w="1980" w:type="dxa"/>
          </w:tcPr>
          <w:p w14:paraId="6E327537" w14:textId="77777777" w:rsidR="00E03A14" w:rsidRDefault="00E03A14" w:rsidP="00E03A14"/>
        </w:tc>
        <w:tc>
          <w:tcPr>
            <w:tcW w:w="5310" w:type="dxa"/>
          </w:tcPr>
          <w:p w14:paraId="20C7A795" w14:textId="77777777" w:rsidR="00E03A14" w:rsidRDefault="00E03A14" w:rsidP="00E03A14"/>
        </w:tc>
        <w:tc>
          <w:tcPr>
            <w:tcW w:w="1620" w:type="dxa"/>
          </w:tcPr>
          <w:p w14:paraId="2674C87C" w14:textId="09979B68" w:rsidR="00E03A14" w:rsidRDefault="00087B56" w:rsidP="00087B56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14:paraId="693C1037" w14:textId="77777777" w:rsidR="00E03A14" w:rsidRDefault="00E03A14" w:rsidP="00E03A14"/>
        </w:tc>
      </w:tr>
      <w:tr w:rsidR="000B6CB6" w14:paraId="2C9CF69C" w14:textId="77777777" w:rsidTr="000B6CB6">
        <w:tc>
          <w:tcPr>
            <w:tcW w:w="10795" w:type="dxa"/>
            <w:gridSpan w:val="5"/>
            <w:shd w:val="clear" w:color="auto" w:fill="BFBFBF" w:themeFill="background1" w:themeFillShade="BF"/>
          </w:tcPr>
          <w:p w14:paraId="5EBA5007" w14:textId="75241DEA" w:rsidR="000B6CB6" w:rsidRPr="000B6CB6" w:rsidRDefault="000B6CB6" w:rsidP="00087B56">
            <w:pPr>
              <w:jc w:val="center"/>
              <w:rPr>
                <w:b/>
                <w:bCs/>
                <w:u w:val="single"/>
              </w:rPr>
            </w:pPr>
            <w:r w:rsidRPr="000B6CB6">
              <w:rPr>
                <w:b/>
                <w:bCs/>
                <w:u w:val="single"/>
              </w:rPr>
              <w:t>Ana Fistula</w:t>
            </w:r>
          </w:p>
        </w:tc>
      </w:tr>
      <w:tr w:rsidR="000B6CB6" w14:paraId="4DB53E6A" w14:textId="77777777" w:rsidTr="00E03A14">
        <w:tc>
          <w:tcPr>
            <w:tcW w:w="535" w:type="dxa"/>
          </w:tcPr>
          <w:p w14:paraId="1DCDDADE" w14:textId="77777777" w:rsidR="000B6CB6" w:rsidRDefault="000B6CB6" w:rsidP="00E03A14"/>
        </w:tc>
        <w:tc>
          <w:tcPr>
            <w:tcW w:w="1980" w:type="dxa"/>
          </w:tcPr>
          <w:p w14:paraId="7D523463" w14:textId="77777777" w:rsidR="000B6CB6" w:rsidRDefault="000B6CB6" w:rsidP="00E03A14"/>
        </w:tc>
        <w:tc>
          <w:tcPr>
            <w:tcW w:w="5310" w:type="dxa"/>
          </w:tcPr>
          <w:p w14:paraId="55B0AD94" w14:textId="77777777" w:rsidR="000B6CB6" w:rsidRDefault="000B6CB6" w:rsidP="00E03A14"/>
        </w:tc>
        <w:tc>
          <w:tcPr>
            <w:tcW w:w="1620" w:type="dxa"/>
          </w:tcPr>
          <w:p w14:paraId="75FFEB17" w14:textId="183187DA" w:rsidR="000B6CB6" w:rsidRDefault="00087B56" w:rsidP="00087B56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14:paraId="75EAD9DF" w14:textId="77777777" w:rsidR="000B6CB6" w:rsidRDefault="000B6CB6" w:rsidP="00E03A14"/>
        </w:tc>
      </w:tr>
      <w:tr w:rsidR="000B6CB6" w14:paraId="48B77F10" w14:textId="77777777" w:rsidTr="00E03A14">
        <w:tc>
          <w:tcPr>
            <w:tcW w:w="535" w:type="dxa"/>
          </w:tcPr>
          <w:p w14:paraId="103CB3DD" w14:textId="77777777" w:rsidR="000B6CB6" w:rsidRDefault="000B6CB6" w:rsidP="00E03A14"/>
        </w:tc>
        <w:tc>
          <w:tcPr>
            <w:tcW w:w="1980" w:type="dxa"/>
          </w:tcPr>
          <w:p w14:paraId="03CCEE1F" w14:textId="77777777" w:rsidR="000B6CB6" w:rsidRDefault="000B6CB6" w:rsidP="00E03A14"/>
        </w:tc>
        <w:tc>
          <w:tcPr>
            <w:tcW w:w="5310" w:type="dxa"/>
          </w:tcPr>
          <w:p w14:paraId="67D7BDA7" w14:textId="77777777" w:rsidR="000B6CB6" w:rsidRDefault="000B6CB6" w:rsidP="00E03A14"/>
        </w:tc>
        <w:tc>
          <w:tcPr>
            <w:tcW w:w="1620" w:type="dxa"/>
          </w:tcPr>
          <w:p w14:paraId="5A9397D1" w14:textId="3F3569F9" w:rsidR="000B6CB6" w:rsidRDefault="00087B56" w:rsidP="00087B56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14:paraId="6B341932" w14:textId="77777777" w:rsidR="000B6CB6" w:rsidRDefault="000B6CB6" w:rsidP="00E03A14"/>
        </w:tc>
      </w:tr>
      <w:tr w:rsidR="000B6CB6" w14:paraId="794450AA" w14:textId="77777777" w:rsidTr="000B6CB6">
        <w:tc>
          <w:tcPr>
            <w:tcW w:w="10795" w:type="dxa"/>
            <w:gridSpan w:val="5"/>
            <w:shd w:val="clear" w:color="auto" w:fill="BFBFBF" w:themeFill="background1" w:themeFillShade="BF"/>
          </w:tcPr>
          <w:p w14:paraId="1E81EBEB" w14:textId="6E13735F" w:rsidR="000B6CB6" w:rsidRPr="000B6CB6" w:rsidRDefault="000B6CB6" w:rsidP="00087B56">
            <w:pPr>
              <w:jc w:val="center"/>
              <w:rPr>
                <w:b/>
                <w:bCs/>
                <w:u w:val="single"/>
              </w:rPr>
            </w:pPr>
            <w:r w:rsidRPr="000B6CB6">
              <w:rPr>
                <w:b/>
                <w:bCs/>
                <w:u w:val="single"/>
              </w:rPr>
              <w:t>Pilonidal Sinus</w:t>
            </w:r>
          </w:p>
        </w:tc>
      </w:tr>
      <w:tr w:rsidR="000B6CB6" w14:paraId="7B2B3B1C" w14:textId="77777777" w:rsidTr="00E03A14">
        <w:tc>
          <w:tcPr>
            <w:tcW w:w="535" w:type="dxa"/>
          </w:tcPr>
          <w:p w14:paraId="6065C9E5" w14:textId="77777777" w:rsidR="000B6CB6" w:rsidRDefault="000B6CB6" w:rsidP="00E03A14"/>
        </w:tc>
        <w:tc>
          <w:tcPr>
            <w:tcW w:w="1980" w:type="dxa"/>
          </w:tcPr>
          <w:p w14:paraId="3BFF2E62" w14:textId="77777777" w:rsidR="000B6CB6" w:rsidRDefault="000B6CB6" w:rsidP="00E03A14"/>
        </w:tc>
        <w:tc>
          <w:tcPr>
            <w:tcW w:w="5310" w:type="dxa"/>
          </w:tcPr>
          <w:p w14:paraId="47A3376C" w14:textId="77777777" w:rsidR="000B6CB6" w:rsidRDefault="000B6CB6" w:rsidP="00E03A14"/>
        </w:tc>
        <w:tc>
          <w:tcPr>
            <w:tcW w:w="1620" w:type="dxa"/>
          </w:tcPr>
          <w:p w14:paraId="5B92118F" w14:textId="7F2F3CA3" w:rsidR="000B6CB6" w:rsidRDefault="00087B56" w:rsidP="00087B56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14:paraId="0DB8874D" w14:textId="77777777" w:rsidR="000B6CB6" w:rsidRDefault="000B6CB6" w:rsidP="00E03A14"/>
        </w:tc>
      </w:tr>
      <w:tr w:rsidR="000B6CB6" w14:paraId="593BFA23" w14:textId="77777777" w:rsidTr="00E03A14">
        <w:tc>
          <w:tcPr>
            <w:tcW w:w="535" w:type="dxa"/>
          </w:tcPr>
          <w:p w14:paraId="42854DF5" w14:textId="77777777" w:rsidR="000B6CB6" w:rsidRDefault="000B6CB6" w:rsidP="00E03A14"/>
        </w:tc>
        <w:tc>
          <w:tcPr>
            <w:tcW w:w="1980" w:type="dxa"/>
          </w:tcPr>
          <w:p w14:paraId="0F0C99BB" w14:textId="77777777" w:rsidR="000B6CB6" w:rsidRDefault="000B6CB6" w:rsidP="00E03A14"/>
        </w:tc>
        <w:tc>
          <w:tcPr>
            <w:tcW w:w="5310" w:type="dxa"/>
          </w:tcPr>
          <w:p w14:paraId="717259B9" w14:textId="77777777" w:rsidR="000B6CB6" w:rsidRDefault="000B6CB6" w:rsidP="00E03A14"/>
        </w:tc>
        <w:tc>
          <w:tcPr>
            <w:tcW w:w="1620" w:type="dxa"/>
          </w:tcPr>
          <w:p w14:paraId="4AE8F04A" w14:textId="5236287C" w:rsidR="000B6CB6" w:rsidRDefault="00087B56" w:rsidP="00087B56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14:paraId="655717E1" w14:textId="77777777" w:rsidR="000B6CB6" w:rsidRDefault="000B6CB6" w:rsidP="00E03A14"/>
        </w:tc>
      </w:tr>
      <w:tr w:rsidR="000B6CB6" w14:paraId="6F470B41" w14:textId="77777777" w:rsidTr="000B6CB6">
        <w:tc>
          <w:tcPr>
            <w:tcW w:w="10795" w:type="dxa"/>
            <w:gridSpan w:val="5"/>
            <w:shd w:val="clear" w:color="auto" w:fill="BFBFBF" w:themeFill="background1" w:themeFillShade="BF"/>
          </w:tcPr>
          <w:p w14:paraId="2866152C" w14:textId="445B2248" w:rsidR="000B6CB6" w:rsidRPr="00087B56" w:rsidRDefault="00087B56" w:rsidP="00087B56">
            <w:pPr>
              <w:jc w:val="center"/>
              <w:rPr>
                <w:b/>
                <w:bCs/>
                <w:u w:val="single"/>
              </w:rPr>
            </w:pPr>
            <w:r w:rsidRPr="00087B56">
              <w:rPr>
                <w:b/>
                <w:bCs/>
                <w:u w:val="single"/>
              </w:rPr>
              <w:t>Varicose Vein</w:t>
            </w:r>
          </w:p>
        </w:tc>
      </w:tr>
      <w:tr w:rsidR="000B6CB6" w14:paraId="51C41A8D" w14:textId="77777777" w:rsidTr="00E03A14">
        <w:tc>
          <w:tcPr>
            <w:tcW w:w="535" w:type="dxa"/>
          </w:tcPr>
          <w:p w14:paraId="4A557F3E" w14:textId="77777777" w:rsidR="000B6CB6" w:rsidRDefault="000B6CB6" w:rsidP="00E03A14"/>
        </w:tc>
        <w:tc>
          <w:tcPr>
            <w:tcW w:w="1980" w:type="dxa"/>
          </w:tcPr>
          <w:p w14:paraId="4CFF5C7E" w14:textId="77777777" w:rsidR="000B6CB6" w:rsidRDefault="000B6CB6" w:rsidP="00E03A14"/>
        </w:tc>
        <w:tc>
          <w:tcPr>
            <w:tcW w:w="5310" w:type="dxa"/>
          </w:tcPr>
          <w:p w14:paraId="7B8C27FC" w14:textId="77777777" w:rsidR="000B6CB6" w:rsidRDefault="000B6CB6" w:rsidP="00E03A14"/>
        </w:tc>
        <w:tc>
          <w:tcPr>
            <w:tcW w:w="1620" w:type="dxa"/>
          </w:tcPr>
          <w:p w14:paraId="4AE6E30F" w14:textId="02BBECD9" w:rsidR="000B6CB6" w:rsidRDefault="00087B56" w:rsidP="00087B56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14:paraId="16A1A1AD" w14:textId="77777777" w:rsidR="000B6CB6" w:rsidRDefault="000B6CB6" w:rsidP="00E03A14"/>
        </w:tc>
      </w:tr>
      <w:tr w:rsidR="000B6CB6" w14:paraId="6E7C9A7F" w14:textId="77777777" w:rsidTr="00E03A14">
        <w:tc>
          <w:tcPr>
            <w:tcW w:w="535" w:type="dxa"/>
          </w:tcPr>
          <w:p w14:paraId="113BEFFC" w14:textId="77777777" w:rsidR="000B6CB6" w:rsidRDefault="000B6CB6" w:rsidP="00E03A14"/>
        </w:tc>
        <w:tc>
          <w:tcPr>
            <w:tcW w:w="1980" w:type="dxa"/>
          </w:tcPr>
          <w:p w14:paraId="43725F87" w14:textId="77777777" w:rsidR="000B6CB6" w:rsidRDefault="000B6CB6" w:rsidP="00E03A14"/>
        </w:tc>
        <w:tc>
          <w:tcPr>
            <w:tcW w:w="5310" w:type="dxa"/>
          </w:tcPr>
          <w:p w14:paraId="15C794BD" w14:textId="77777777" w:rsidR="000B6CB6" w:rsidRDefault="000B6CB6" w:rsidP="00E03A14"/>
        </w:tc>
        <w:tc>
          <w:tcPr>
            <w:tcW w:w="1620" w:type="dxa"/>
          </w:tcPr>
          <w:p w14:paraId="24A1D035" w14:textId="7E7A0576" w:rsidR="000B6CB6" w:rsidRDefault="00087B56" w:rsidP="00087B56">
            <w:pPr>
              <w:jc w:val="center"/>
            </w:pPr>
            <w:r>
              <w:t>1</w:t>
            </w:r>
          </w:p>
        </w:tc>
        <w:tc>
          <w:tcPr>
            <w:tcW w:w="1350" w:type="dxa"/>
          </w:tcPr>
          <w:p w14:paraId="6EBD47E9" w14:textId="77777777" w:rsidR="000B6CB6" w:rsidRDefault="000B6CB6" w:rsidP="00E03A14"/>
        </w:tc>
      </w:tr>
    </w:tbl>
    <w:p w14:paraId="030CBD51" w14:textId="77777777" w:rsidR="00E03A14" w:rsidRPr="00C75996" w:rsidRDefault="00E03A14" w:rsidP="00E03A14"/>
    <w:sectPr w:rsidR="00E03A14" w:rsidRPr="00C75996" w:rsidSect="00C4650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1E1F40"/>
    <w:multiLevelType w:val="hybridMultilevel"/>
    <w:tmpl w:val="00E82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315932"/>
    <w:multiLevelType w:val="multilevel"/>
    <w:tmpl w:val="3DB23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115240"/>
    <w:multiLevelType w:val="multilevel"/>
    <w:tmpl w:val="05A84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F05C5C"/>
    <w:multiLevelType w:val="multilevel"/>
    <w:tmpl w:val="05A84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D47527A"/>
    <w:multiLevelType w:val="multilevel"/>
    <w:tmpl w:val="A63E3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3421E8"/>
    <w:multiLevelType w:val="multilevel"/>
    <w:tmpl w:val="05A84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31B48C9"/>
    <w:multiLevelType w:val="multilevel"/>
    <w:tmpl w:val="C100B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3"/>
      <w:numFmt w:val="bullet"/>
      <w:lvlText w:val="-"/>
      <w:lvlJc w:val="left"/>
      <w:pPr>
        <w:ind w:left="2160" w:hanging="360"/>
      </w:pPr>
      <w:rPr>
        <w:rFonts w:ascii="Aptos" w:eastAsiaTheme="minorHAnsi" w:hAnsi="Aptos" w:cstheme="minorBidi" w:hint="default"/>
      </w:rPr>
    </w:lvl>
    <w:lvl w:ilvl="3">
      <w:start w:val="20"/>
      <w:numFmt w:val="bullet"/>
      <w:lvlText w:val=""/>
      <w:lvlJc w:val="left"/>
      <w:pPr>
        <w:ind w:left="2880" w:hanging="360"/>
      </w:pPr>
      <w:rPr>
        <w:rFonts w:ascii="Symbol" w:eastAsiaTheme="minorHAnsi" w:hAnsi="Symbol" w:cstheme="minorBidi"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4DF5AFB"/>
    <w:multiLevelType w:val="multilevel"/>
    <w:tmpl w:val="05A84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9434D90"/>
    <w:multiLevelType w:val="multilevel"/>
    <w:tmpl w:val="C100B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3"/>
      <w:numFmt w:val="bullet"/>
      <w:lvlText w:val="-"/>
      <w:lvlJc w:val="left"/>
      <w:pPr>
        <w:ind w:left="2160" w:hanging="360"/>
      </w:pPr>
      <w:rPr>
        <w:rFonts w:ascii="Aptos" w:eastAsiaTheme="minorHAnsi" w:hAnsi="Aptos" w:cstheme="minorBidi" w:hint="default"/>
      </w:rPr>
    </w:lvl>
    <w:lvl w:ilvl="3">
      <w:start w:val="20"/>
      <w:numFmt w:val="bullet"/>
      <w:lvlText w:val=""/>
      <w:lvlJc w:val="left"/>
      <w:pPr>
        <w:ind w:left="2880" w:hanging="360"/>
      </w:pPr>
      <w:rPr>
        <w:rFonts w:ascii="Symbol" w:eastAsiaTheme="minorHAnsi" w:hAnsi="Symbol" w:cstheme="minorBidi"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7112302">
    <w:abstractNumId w:val="1"/>
  </w:num>
  <w:num w:numId="2" w16cid:durableId="872038668">
    <w:abstractNumId w:val="4"/>
  </w:num>
  <w:num w:numId="3" w16cid:durableId="1139154563">
    <w:abstractNumId w:val="5"/>
  </w:num>
  <w:num w:numId="4" w16cid:durableId="801464183">
    <w:abstractNumId w:val="2"/>
  </w:num>
  <w:num w:numId="5" w16cid:durableId="554969788">
    <w:abstractNumId w:val="7"/>
  </w:num>
  <w:num w:numId="6" w16cid:durableId="2087530974">
    <w:abstractNumId w:val="3"/>
  </w:num>
  <w:num w:numId="7" w16cid:durableId="191380218">
    <w:abstractNumId w:val="6"/>
  </w:num>
  <w:num w:numId="8" w16cid:durableId="209002030">
    <w:abstractNumId w:val="0"/>
  </w:num>
  <w:num w:numId="9" w16cid:durableId="153487810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996"/>
    <w:rsid w:val="000008B7"/>
    <w:rsid w:val="000624CC"/>
    <w:rsid w:val="00087B56"/>
    <w:rsid w:val="000B6CB6"/>
    <w:rsid w:val="001639E8"/>
    <w:rsid w:val="001B4C6A"/>
    <w:rsid w:val="001E3A52"/>
    <w:rsid w:val="00214532"/>
    <w:rsid w:val="002E1381"/>
    <w:rsid w:val="002E37D1"/>
    <w:rsid w:val="005A7554"/>
    <w:rsid w:val="00695FA8"/>
    <w:rsid w:val="007A7838"/>
    <w:rsid w:val="008363BA"/>
    <w:rsid w:val="00952DE2"/>
    <w:rsid w:val="00C46503"/>
    <w:rsid w:val="00C75996"/>
    <w:rsid w:val="00D9232D"/>
    <w:rsid w:val="00E03A14"/>
    <w:rsid w:val="00E07CA7"/>
    <w:rsid w:val="00E14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02FBE"/>
  <w15:chartTrackingRefBased/>
  <w15:docId w15:val="{C6D7E2F8-A0D9-44BE-9229-089FBE170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3BA"/>
  </w:style>
  <w:style w:type="paragraph" w:styleId="Heading1">
    <w:name w:val="heading 1"/>
    <w:basedOn w:val="Normal"/>
    <w:next w:val="Normal"/>
    <w:link w:val="Heading1Char"/>
    <w:uiPriority w:val="9"/>
    <w:qFormat/>
    <w:rsid w:val="00C759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59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59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59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59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59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59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59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59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59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59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59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59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59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59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59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59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59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59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59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59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59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59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59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59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59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59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59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599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03A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25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0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8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67A16CDBD4FA48AF99CF0C0608D28A" ma:contentTypeVersion="17" ma:contentTypeDescription="Create a new document." ma:contentTypeScope="" ma:versionID="0844e161465029abca1a4e43ca576647">
  <xsd:schema xmlns:xsd="http://www.w3.org/2001/XMLSchema" xmlns:xs="http://www.w3.org/2001/XMLSchema" xmlns:p="http://schemas.microsoft.com/office/2006/metadata/properties" xmlns:ns2="3c6c8f46-8e10-4cb0-be7e-588903923501" xmlns:ns3="26776bba-e584-491c-b954-1a49781f6b14" targetNamespace="http://schemas.microsoft.com/office/2006/metadata/properties" ma:root="true" ma:fieldsID="cfd9f21bf59bcb2574ab8f924ed56939" ns2:_="" ns3:_="">
    <xsd:import namespace="3c6c8f46-8e10-4cb0-be7e-588903923501"/>
    <xsd:import namespace="26776bba-e584-491c-b954-1a49781f6b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Statu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HulumaleEquipm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c8f46-8e10-4cb0-be7e-5889039235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d677fcd-a777-46c0-9ce8-27f0800b28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Status" ma:index="20" nillable="true" ma:displayName="Status" ma:description="Sent for NTB as Single Source" ma:format="Dropdown" ma:internalName="Status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HulumaleEquipment" ma:index="24" nillable="true" ma:displayName="Hulumale Equipment " ma:format="Dropdown" ma:internalName="HulumaleEquipment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76bba-e584-491c-b954-1a49781f6b14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c4f52fc9-9f7b-413c-a459-dd9020d3313e}" ma:internalName="TaxCatchAll" ma:showField="CatchAllData" ma:web="26776bba-e584-491c-b954-1a49781f6b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c6c8f46-8e10-4cb0-be7e-588903923501">
      <Terms xmlns="http://schemas.microsoft.com/office/infopath/2007/PartnerControls"/>
    </lcf76f155ced4ddcb4097134ff3c332f>
    <TaxCatchAll xmlns="26776bba-e584-491c-b954-1a49781f6b14" xsi:nil="true"/>
    <Status xmlns="3c6c8f46-8e10-4cb0-be7e-588903923501" xsi:nil="true"/>
    <HulumaleEquipment xmlns="3c6c8f46-8e10-4cb0-be7e-588903923501" xsi:nil="true"/>
  </documentManagement>
</p:properties>
</file>

<file path=customXml/itemProps1.xml><?xml version="1.0" encoding="utf-8"?>
<ds:datastoreItem xmlns:ds="http://schemas.openxmlformats.org/officeDocument/2006/customXml" ds:itemID="{A72C1CD3-8DBB-43F7-BD52-06CA82EAE0F8}"/>
</file>

<file path=customXml/itemProps2.xml><?xml version="1.0" encoding="utf-8"?>
<ds:datastoreItem xmlns:ds="http://schemas.openxmlformats.org/officeDocument/2006/customXml" ds:itemID="{8F71B0A3-F9B7-44CD-9F58-0512568AA3AC}"/>
</file>

<file path=customXml/itemProps3.xml><?xml version="1.0" encoding="utf-8"?>
<ds:datastoreItem xmlns:ds="http://schemas.openxmlformats.org/officeDocument/2006/customXml" ds:itemID="{FF3C763A-30B3-4990-B665-FC6C5C7271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Sales Team | WALDIVES Pvt Ltd</dc:creator>
  <cp:keywords/>
  <dc:description/>
  <cp:lastModifiedBy>Zeenath Ali Habeeb</cp:lastModifiedBy>
  <cp:revision>2</cp:revision>
  <dcterms:created xsi:type="dcterms:W3CDTF">2025-01-08T09:20:00Z</dcterms:created>
  <dcterms:modified xsi:type="dcterms:W3CDTF">2025-01-08T09:20:00Z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0x010100A467A16CDBD4FA48AF99CF0C0608D28A</vt:lpwstr>
  </property>
</Properties>
</file>